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801B4" w14:textId="77777777" w:rsidR="00EC0E3E" w:rsidRDefault="00EC0E3E" w:rsidP="00EC0E3E">
      <w:pPr>
        <w:spacing w:after="0"/>
        <w:ind w:right="90"/>
        <w:jc w:val="both"/>
        <w:rPr>
          <w:rFonts w:ascii="Book Antiqua" w:hAnsi="Book Antiqua"/>
          <w:b/>
          <w:bCs/>
          <w:color w:val="2E2B2B"/>
          <w:szCs w:val="22"/>
        </w:rPr>
      </w:pPr>
      <w:r w:rsidRPr="000A778A">
        <w:rPr>
          <w:rFonts w:ascii="Book Antiqua" w:hAnsi="Book Antiqua"/>
          <w:b/>
          <w:u w:val="single"/>
        </w:rPr>
        <w:t xml:space="preserve">765 kV </w:t>
      </w:r>
      <w:r>
        <w:rPr>
          <w:rFonts w:ascii="Book Antiqua" w:hAnsi="Book Antiqua"/>
          <w:b/>
          <w:u w:val="single"/>
        </w:rPr>
        <w:t>Transformer</w:t>
      </w:r>
      <w:r w:rsidRPr="000A778A">
        <w:rPr>
          <w:rFonts w:ascii="Book Antiqua" w:hAnsi="Book Antiqua"/>
          <w:b/>
          <w:u w:val="single"/>
        </w:rPr>
        <w:t xml:space="preserve"> Package </w:t>
      </w:r>
      <w:r>
        <w:rPr>
          <w:rFonts w:ascii="Book Antiqua" w:hAnsi="Book Antiqua"/>
          <w:b/>
          <w:u w:val="single"/>
        </w:rPr>
        <w:t xml:space="preserve">TR01 </w:t>
      </w:r>
      <w:r w:rsidRPr="0057471A">
        <w:rPr>
          <w:rFonts w:ascii="Book Antiqua" w:hAnsi="Book Antiqua"/>
        </w:rPr>
        <w:t xml:space="preserve">for </w:t>
      </w:r>
      <w:r>
        <w:rPr>
          <w:rFonts w:ascii="Book Antiqua" w:hAnsi="Book Antiqua"/>
        </w:rPr>
        <w:t>6</w:t>
      </w:r>
      <w:r w:rsidRPr="0057471A">
        <w:rPr>
          <w:rFonts w:ascii="Book Antiqua" w:hAnsi="Book Antiqua"/>
        </w:rPr>
        <w:t>x</w:t>
      </w:r>
      <w:r>
        <w:rPr>
          <w:rFonts w:ascii="Book Antiqua" w:hAnsi="Book Antiqua"/>
        </w:rPr>
        <w:t>500</w:t>
      </w:r>
      <w:r w:rsidRPr="0057471A">
        <w:rPr>
          <w:rFonts w:ascii="Book Antiqua" w:hAnsi="Book Antiqua"/>
        </w:rPr>
        <w:t xml:space="preserve"> MVA, </w:t>
      </w:r>
      <w:r w:rsidRPr="00BF138C">
        <w:rPr>
          <w:rFonts w:ascii="Book Antiqua" w:hAnsi="Book Antiqua"/>
        </w:rPr>
        <w:t>765/</w:t>
      </w:r>
      <w:r w:rsidRPr="00CC15F2">
        <w:rPr>
          <w:rFonts w:ascii="Book Antiqua" w:hAnsi="Book Antiqua"/>
        </w:rPr>
        <w:t xml:space="preserve">400/33 kV, 1 Phase Transformers at KPS3 S/S associated </w:t>
      </w:r>
      <w:r>
        <w:rPr>
          <w:rFonts w:ascii="Book Antiqua" w:hAnsi="Book Antiqua"/>
        </w:rPr>
        <w:t>with</w:t>
      </w:r>
      <w:r w:rsidRPr="0057471A">
        <w:rPr>
          <w:rFonts w:ascii="Book Antiqua" w:hAnsi="Book Antiqua"/>
        </w:rPr>
        <w:t xml:space="preserve"> establishment of </w:t>
      </w:r>
      <w:proofErr w:type="spellStart"/>
      <w:r w:rsidRPr="0057471A">
        <w:rPr>
          <w:rFonts w:ascii="Book Antiqua" w:hAnsi="Book Antiqua"/>
        </w:rPr>
        <w:t>Khavda</w:t>
      </w:r>
      <w:proofErr w:type="spellEnd"/>
      <w:r w:rsidRPr="0057471A">
        <w:rPr>
          <w:rFonts w:ascii="Book Antiqua" w:hAnsi="Book Antiqua"/>
        </w:rPr>
        <w:t xml:space="preserve"> Pooling Station-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 xml:space="preserve"> (KPS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 xml:space="preserve">) in </w:t>
      </w:r>
      <w:proofErr w:type="spellStart"/>
      <w:r w:rsidRPr="0057471A">
        <w:rPr>
          <w:rFonts w:ascii="Book Antiqua" w:hAnsi="Book Antiqua"/>
        </w:rPr>
        <w:t>Khavda</w:t>
      </w:r>
      <w:proofErr w:type="spellEnd"/>
      <w:r w:rsidRPr="0057471A">
        <w:rPr>
          <w:rFonts w:ascii="Book Antiqua" w:hAnsi="Book Antiqua"/>
        </w:rPr>
        <w:t xml:space="preserve"> RE Park</w:t>
      </w:r>
      <w:r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Pr="000326C1">
        <w:rPr>
          <w:rFonts w:ascii="Book Antiqua" w:hAnsi="Book Antiqua"/>
          <w:b/>
          <w:bCs/>
          <w:color w:val="2E2B2B"/>
          <w:szCs w:val="22"/>
        </w:rPr>
        <w:t>CC/T/W-TR/DOM/A04/23/02780</w:t>
      </w:r>
      <w:r>
        <w:rPr>
          <w:rFonts w:ascii="Book Antiqua" w:hAnsi="Book Antiqua"/>
          <w:b/>
          <w:bCs/>
          <w:color w:val="2E2B2B"/>
          <w:szCs w:val="22"/>
        </w:rPr>
        <w:t>.</w:t>
      </w:r>
    </w:p>
    <w:p w14:paraId="0FC6170F" w14:textId="77777777" w:rsidR="00EC0E3E" w:rsidRPr="00A05778" w:rsidRDefault="00EC0E3E" w:rsidP="00EC0E3E">
      <w:pPr>
        <w:spacing w:after="0"/>
        <w:ind w:right="90"/>
        <w:jc w:val="both"/>
        <w:rPr>
          <w:rFonts w:ascii="Book Antiqua" w:hAnsi="Book Antiqua" w:cs="Arial"/>
          <w:b/>
          <w:sz w:val="10"/>
          <w:szCs w:val="10"/>
          <w:lang w:val="en-GB"/>
        </w:rPr>
      </w:pPr>
    </w:p>
    <w:p w14:paraId="3324939A" w14:textId="77777777" w:rsidR="004A3D32" w:rsidRDefault="004A3D32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239A3C75" w14:textId="00395954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97D952C" w14:textId="77777777" w:rsidR="00186E9E" w:rsidRDefault="002749C2" w:rsidP="00186E9E">
      <w:pPr>
        <w:spacing w:after="0"/>
        <w:ind w:right="90"/>
        <w:jc w:val="both"/>
        <w:rPr>
          <w:rFonts w:ascii="Book Antiqua" w:hAnsi="Book Antiqua"/>
          <w:b/>
          <w:bCs/>
          <w:color w:val="2E2B2B"/>
          <w:szCs w:val="22"/>
        </w:rPr>
      </w:pPr>
      <w:r w:rsidRPr="00BC5522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BC5522">
        <w:rPr>
          <w:rFonts w:ascii="Book Antiqua" w:hAnsi="Book Antiqua"/>
          <w:szCs w:val="22"/>
        </w:rPr>
        <w:t>/POWERGRID</w:t>
      </w:r>
      <w:r w:rsidRPr="00BC5522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BC5522">
        <w:rPr>
          <w:rFonts w:ascii="Book Antiqua" w:hAnsi="Book Antiqua"/>
          <w:szCs w:val="22"/>
        </w:rPr>
        <w:t xml:space="preserve">for manufacturing/supply of Goods for </w:t>
      </w:r>
      <w:r w:rsidR="00186E9E" w:rsidRPr="000A778A">
        <w:rPr>
          <w:rFonts w:ascii="Book Antiqua" w:hAnsi="Book Antiqua"/>
          <w:b/>
          <w:u w:val="single"/>
        </w:rPr>
        <w:t xml:space="preserve">765 kV </w:t>
      </w:r>
      <w:r w:rsidR="00186E9E">
        <w:rPr>
          <w:rFonts w:ascii="Book Antiqua" w:hAnsi="Book Antiqua"/>
          <w:b/>
          <w:u w:val="single"/>
        </w:rPr>
        <w:t>Transformer</w:t>
      </w:r>
      <w:r w:rsidR="00186E9E" w:rsidRPr="000A778A">
        <w:rPr>
          <w:rFonts w:ascii="Book Antiqua" w:hAnsi="Book Antiqua"/>
          <w:b/>
          <w:u w:val="single"/>
        </w:rPr>
        <w:t xml:space="preserve"> Package </w:t>
      </w:r>
      <w:r w:rsidR="00186E9E">
        <w:rPr>
          <w:rFonts w:ascii="Book Antiqua" w:hAnsi="Book Antiqua"/>
          <w:b/>
          <w:u w:val="single"/>
        </w:rPr>
        <w:t xml:space="preserve">TR01 </w:t>
      </w:r>
      <w:r w:rsidR="00186E9E" w:rsidRPr="0057471A">
        <w:rPr>
          <w:rFonts w:ascii="Book Antiqua" w:hAnsi="Book Antiqua"/>
        </w:rPr>
        <w:t xml:space="preserve">for </w:t>
      </w:r>
      <w:r w:rsidR="00186E9E">
        <w:rPr>
          <w:rFonts w:ascii="Book Antiqua" w:hAnsi="Book Antiqua"/>
        </w:rPr>
        <w:t>6</w:t>
      </w:r>
      <w:r w:rsidR="00186E9E" w:rsidRPr="0057471A">
        <w:rPr>
          <w:rFonts w:ascii="Book Antiqua" w:hAnsi="Book Antiqua"/>
        </w:rPr>
        <w:t>x</w:t>
      </w:r>
      <w:r w:rsidR="00186E9E">
        <w:rPr>
          <w:rFonts w:ascii="Book Antiqua" w:hAnsi="Book Antiqua"/>
        </w:rPr>
        <w:t>500</w:t>
      </w:r>
      <w:r w:rsidR="00186E9E" w:rsidRPr="0057471A">
        <w:rPr>
          <w:rFonts w:ascii="Book Antiqua" w:hAnsi="Book Antiqua"/>
        </w:rPr>
        <w:t xml:space="preserve"> MVA, </w:t>
      </w:r>
      <w:r w:rsidR="00186E9E" w:rsidRPr="00BF138C">
        <w:rPr>
          <w:rFonts w:ascii="Book Antiqua" w:hAnsi="Book Antiqua"/>
        </w:rPr>
        <w:t>765/</w:t>
      </w:r>
      <w:r w:rsidR="00186E9E" w:rsidRPr="00CC15F2">
        <w:rPr>
          <w:rFonts w:ascii="Book Antiqua" w:hAnsi="Book Antiqua"/>
        </w:rPr>
        <w:t xml:space="preserve">400/33 kV, 1 Phase Transformers at KPS3 S/S associated </w:t>
      </w:r>
      <w:r w:rsidR="00186E9E">
        <w:rPr>
          <w:rFonts w:ascii="Book Antiqua" w:hAnsi="Book Antiqua"/>
        </w:rPr>
        <w:t>with</w:t>
      </w:r>
      <w:r w:rsidR="00186E9E" w:rsidRPr="0057471A">
        <w:rPr>
          <w:rFonts w:ascii="Book Antiqua" w:hAnsi="Book Antiqua"/>
        </w:rPr>
        <w:t xml:space="preserve"> establishment of </w:t>
      </w:r>
      <w:proofErr w:type="spellStart"/>
      <w:r w:rsidR="00186E9E" w:rsidRPr="0057471A">
        <w:rPr>
          <w:rFonts w:ascii="Book Antiqua" w:hAnsi="Book Antiqua"/>
        </w:rPr>
        <w:t>Khavda</w:t>
      </w:r>
      <w:proofErr w:type="spellEnd"/>
      <w:r w:rsidR="00186E9E" w:rsidRPr="0057471A">
        <w:rPr>
          <w:rFonts w:ascii="Book Antiqua" w:hAnsi="Book Antiqua"/>
        </w:rPr>
        <w:t xml:space="preserve"> Pooling Station-</w:t>
      </w:r>
      <w:r w:rsidR="00186E9E">
        <w:rPr>
          <w:rFonts w:ascii="Book Antiqua" w:hAnsi="Book Antiqua"/>
        </w:rPr>
        <w:t>3</w:t>
      </w:r>
      <w:r w:rsidR="00186E9E" w:rsidRPr="0057471A">
        <w:rPr>
          <w:rFonts w:ascii="Book Antiqua" w:hAnsi="Book Antiqua"/>
        </w:rPr>
        <w:t xml:space="preserve"> (KPS</w:t>
      </w:r>
      <w:r w:rsidR="00186E9E">
        <w:rPr>
          <w:rFonts w:ascii="Book Antiqua" w:hAnsi="Book Antiqua"/>
        </w:rPr>
        <w:t>3</w:t>
      </w:r>
      <w:r w:rsidR="00186E9E" w:rsidRPr="0057471A">
        <w:rPr>
          <w:rFonts w:ascii="Book Antiqua" w:hAnsi="Book Antiqua"/>
        </w:rPr>
        <w:t xml:space="preserve">) in </w:t>
      </w:r>
      <w:proofErr w:type="spellStart"/>
      <w:r w:rsidR="00186E9E" w:rsidRPr="0057471A">
        <w:rPr>
          <w:rFonts w:ascii="Book Antiqua" w:hAnsi="Book Antiqua"/>
        </w:rPr>
        <w:t>Khavda</w:t>
      </w:r>
      <w:proofErr w:type="spellEnd"/>
      <w:r w:rsidR="00186E9E" w:rsidRPr="0057471A">
        <w:rPr>
          <w:rFonts w:ascii="Book Antiqua" w:hAnsi="Book Antiqua"/>
        </w:rPr>
        <w:t xml:space="preserve"> RE Park</w:t>
      </w:r>
      <w:r w:rsidR="00186E9E"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="00186E9E" w:rsidRPr="000326C1">
        <w:rPr>
          <w:rFonts w:ascii="Book Antiqua" w:hAnsi="Book Antiqua"/>
          <w:b/>
          <w:bCs/>
          <w:color w:val="2E2B2B"/>
          <w:szCs w:val="22"/>
        </w:rPr>
        <w:t>CC/T/W-TR/DOM/A04/23/02780</w:t>
      </w:r>
      <w:r w:rsidR="00186E9E">
        <w:rPr>
          <w:rFonts w:ascii="Book Antiqua" w:hAnsi="Book Antiqua"/>
          <w:b/>
          <w:bCs/>
          <w:color w:val="2E2B2B"/>
          <w:szCs w:val="22"/>
        </w:rPr>
        <w:t>.</w:t>
      </w:r>
    </w:p>
    <w:p w14:paraId="31D0615F" w14:textId="77777777" w:rsidR="00186E9E" w:rsidRPr="00A05778" w:rsidRDefault="00186E9E" w:rsidP="00186E9E">
      <w:pPr>
        <w:spacing w:after="0"/>
        <w:ind w:right="90"/>
        <w:jc w:val="both"/>
        <w:rPr>
          <w:rFonts w:ascii="Book Antiqua" w:hAnsi="Book Antiqua" w:cs="Arial"/>
          <w:b/>
          <w:sz w:val="10"/>
          <w:szCs w:val="10"/>
          <w:lang w:val="en-GB"/>
        </w:rPr>
      </w:pPr>
    </w:p>
    <w:p w14:paraId="1906B354" w14:textId="22344FAE" w:rsidR="000C760D" w:rsidRPr="00186E9E" w:rsidRDefault="000C760D" w:rsidP="000C760D">
      <w:pPr>
        <w:jc w:val="both"/>
        <w:rPr>
          <w:rFonts w:ascii="Book Antiqua" w:hAnsi="Book Antiqua" w:cs="LiberationSerif"/>
          <w:b/>
          <w:bCs/>
          <w:sz w:val="2"/>
          <w:szCs w:val="8"/>
          <w:lang w:val="en-IN" w:eastAsia="en-IN"/>
        </w:rPr>
      </w:pPr>
    </w:p>
    <w:p w14:paraId="60983704" w14:textId="43290DE4" w:rsidR="003D60D1" w:rsidRPr="00BC5522" w:rsidRDefault="003D60D1" w:rsidP="000C760D">
      <w:pPr>
        <w:jc w:val="both"/>
        <w:rPr>
          <w:rFonts w:ascii="Book Antiqua" w:hAnsi="Book Antiqua"/>
          <w:b/>
          <w:bCs/>
          <w:i/>
          <w:iCs/>
          <w:szCs w:val="22"/>
        </w:rPr>
      </w:pPr>
      <w:r w:rsidRPr="00BC5522">
        <w:rPr>
          <w:rFonts w:ascii="Book Antiqua" w:hAnsi="Book Antiqua"/>
          <w:b/>
          <w:bCs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Cs w:val="22"/>
        </w:rPr>
        <w:t>Please delete whichever is not applicable</w:t>
      </w:r>
    </w:p>
    <w:p w14:paraId="4A837110" w14:textId="77777777" w:rsidR="003D60D1" w:rsidRPr="00186E9E" w:rsidRDefault="003D60D1" w:rsidP="002749C2">
      <w:pPr>
        <w:pStyle w:val="Default"/>
        <w:jc w:val="both"/>
        <w:rPr>
          <w:rFonts w:ascii="Book Antiqua" w:hAnsi="Book Antiqua"/>
          <w:sz w:val="4"/>
          <w:szCs w:val="4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(ies)/POWERGRID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 xml:space="preserve">procuring agency (ies)/POWERGRID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3F3B7" w14:textId="77777777" w:rsidR="00F34DC8" w:rsidRDefault="00F34DC8" w:rsidP="00D818D4">
      <w:pPr>
        <w:spacing w:after="0" w:line="240" w:lineRule="auto"/>
      </w:pPr>
      <w:r>
        <w:separator/>
      </w:r>
    </w:p>
  </w:endnote>
  <w:endnote w:type="continuationSeparator" w:id="0">
    <w:p w14:paraId="2A7EC347" w14:textId="77777777" w:rsidR="00F34DC8" w:rsidRDefault="00F34DC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73433" w14:textId="77777777" w:rsidR="00F34DC8" w:rsidRDefault="00F34DC8" w:rsidP="00D818D4">
      <w:pPr>
        <w:spacing w:after="0" w:line="240" w:lineRule="auto"/>
      </w:pPr>
      <w:r>
        <w:separator/>
      </w:r>
    </w:p>
  </w:footnote>
  <w:footnote w:type="continuationSeparator" w:id="0">
    <w:p w14:paraId="1B7C6D05" w14:textId="77777777" w:rsidR="00F34DC8" w:rsidRDefault="00F34DC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BDCAB" w14:textId="77777777" w:rsidR="00EF0E89" w:rsidRDefault="00EF0E89" w:rsidP="004A3D32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7ADF2F" w14:textId="25E61E66" w:rsidR="008F3395" w:rsidRDefault="002401B2" w:rsidP="004A3D32">
    <w:pPr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8F3395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</w:t>
    </w:r>
    <w:r w:rsidR="00FA67D0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            </w:t>
    </w:r>
    <w:r w:rsidR="00E831A9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D06C3">
      <w:rPr>
        <w:rFonts w:ascii="Book Antiqua" w:eastAsia="Times New Roman" w:hAnsi="Book Antiqua" w:cs="Times New Roman"/>
        <w:b/>
        <w:sz w:val="24"/>
        <w:lang w:bidi="ar-SA"/>
      </w:rPr>
      <w:t>4</w:t>
    </w:r>
    <w:r w:rsidR="00E831A9">
      <w:rPr>
        <w:rFonts w:ascii="Book Antiqua" w:eastAsia="Times New Roman" w:hAnsi="Book Antiqua" w:cs="Times New Roman"/>
        <w:b/>
        <w:sz w:val="24"/>
        <w:lang w:bidi="ar-SA"/>
      </w:rPr>
      <w:t xml:space="preserve">        </w:t>
    </w:r>
  </w:p>
  <w:p w14:paraId="7101346A" w14:textId="35D10549" w:rsidR="00E831A9" w:rsidRPr="002401B2" w:rsidRDefault="008F3395" w:rsidP="004A3D32">
    <w:pPr>
      <w:spacing w:after="0" w:line="240" w:lineRule="auto"/>
      <w:jc w:val="right"/>
      <w:rPr>
        <w:rFonts w:ascii="Book Antiqua" w:hAnsi="Book Antiqua" w:cs="LiberationSerif"/>
        <w:b/>
        <w:bCs/>
        <w:szCs w:val="22"/>
        <w:lang w:val="en-IN" w:eastAsia="en-IN"/>
      </w:rPr>
    </w:pPr>
    <w:r w:rsidRPr="008F3395">
      <w:rPr>
        <w:rFonts w:ascii="Book Antiqua" w:eastAsia="Times New Roman" w:hAnsi="Book Antiqua" w:cs="Times New Roman"/>
        <w:b/>
        <w:szCs w:val="18"/>
        <w:lang w:bidi="ar-SA"/>
      </w:rPr>
      <w:t xml:space="preserve">Page </w: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Pr="008F3395">
      <w:rPr>
        <w:rFonts w:ascii="Book Antiqua" w:eastAsia="Times New Roman" w:hAnsi="Book Antiqua" w:cs="Times New Roman"/>
        <w:b/>
        <w:szCs w:val="18"/>
        <w:lang w:bidi="ar-SA"/>
      </w:rPr>
      <w:instrText xml:space="preserve"> PAGE </w:instrTex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>
      <w:rPr>
        <w:rFonts w:ascii="Book Antiqua" w:eastAsia="Times New Roman" w:hAnsi="Book Antiqua" w:cs="Times New Roman"/>
        <w:b/>
        <w:szCs w:val="18"/>
        <w:lang w:bidi="ar-SA"/>
      </w:rPr>
      <w:t>1</w: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end"/>
    </w:r>
    <w:r w:rsidRPr="008F3395">
      <w:rPr>
        <w:rFonts w:ascii="Book Antiqua" w:eastAsia="Times New Roman" w:hAnsi="Book Antiqua" w:cs="Times New Roman"/>
        <w:b/>
        <w:szCs w:val="18"/>
        <w:lang w:bidi="ar-SA"/>
      </w:rPr>
      <w:t xml:space="preserve"> of 2</w:t>
    </w:r>
    <w:r w:rsidR="00E831A9"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C760D"/>
    <w:rsid w:val="000E49A0"/>
    <w:rsid w:val="000F463E"/>
    <w:rsid w:val="00163CDF"/>
    <w:rsid w:val="00186E9E"/>
    <w:rsid w:val="001A72A7"/>
    <w:rsid w:val="001B7D5C"/>
    <w:rsid w:val="001C5F29"/>
    <w:rsid w:val="00230FA1"/>
    <w:rsid w:val="00231A2E"/>
    <w:rsid w:val="002401B2"/>
    <w:rsid w:val="00260169"/>
    <w:rsid w:val="002749C2"/>
    <w:rsid w:val="002800B7"/>
    <w:rsid w:val="002930F9"/>
    <w:rsid w:val="002F3C54"/>
    <w:rsid w:val="00312322"/>
    <w:rsid w:val="00340D9E"/>
    <w:rsid w:val="00381B1F"/>
    <w:rsid w:val="003960D9"/>
    <w:rsid w:val="003B2E61"/>
    <w:rsid w:val="003D60D1"/>
    <w:rsid w:val="003D6AA1"/>
    <w:rsid w:val="00414493"/>
    <w:rsid w:val="0047616A"/>
    <w:rsid w:val="004A3D32"/>
    <w:rsid w:val="004B4DE0"/>
    <w:rsid w:val="004C1141"/>
    <w:rsid w:val="005101A5"/>
    <w:rsid w:val="005248D7"/>
    <w:rsid w:val="00536375"/>
    <w:rsid w:val="00545925"/>
    <w:rsid w:val="00554EA7"/>
    <w:rsid w:val="00566D30"/>
    <w:rsid w:val="005D2CD5"/>
    <w:rsid w:val="00601B81"/>
    <w:rsid w:val="006155F6"/>
    <w:rsid w:val="00621B9D"/>
    <w:rsid w:val="0064542C"/>
    <w:rsid w:val="007047DF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8F3395"/>
    <w:rsid w:val="009058CB"/>
    <w:rsid w:val="00954A99"/>
    <w:rsid w:val="00963520"/>
    <w:rsid w:val="009810C7"/>
    <w:rsid w:val="00983F8D"/>
    <w:rsid w:val="00994737"/>
    <w:rsid w:val="009B625A"/>
    <w:rsid w:val="00A05426"/>
    <w:rsid w:val="00A2372C"/>
    <w:rsid w:val="00A36052"/>
    <w:rsid w:val="00A47A7B"/>
    <w:rsid w:val="00A5456D"/>
    <w:rsid w:val="00AD06C3"/>
    <w:rsid w:val="00AD1A5F"/>
    <w:rsid w:val="00B159F8"/>
    <w:rsid w:val="00B6466F"/>
    <w:rsid w:val="00BC5522"/>
    <w:rsid w:val="00BC56D1"/>
    <w:rsid w:val="00BF3E3B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9518A"/>
    <w:rsid w:val="00EA2CC3"/>
    <w:rsid w:val="00EC0E3E"/>
    <w:rsid w:val="00EF0E89"/>
    <w:rsid w:val="00EF35C6"/>
    <w:rsid w:val="00F209BB"/>
    <w:rsid w:val="00F34DC8"/>
    <w:rsid w:val="00FA67D0"/>
    <w:rsid w:val="00FB4EDA"/>
    <w:rsid w:val="00FC0C3D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DE804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Vikash Chandra {विकास चंद्र}</cp:lastModifiedBy>
  <cp:revision>81</cp:revision>
  <cp:lastPrinted>2020-06-11T10:08:00Z</cp:lastPrinted>
  <dcterms:created xsi:type="dcterms:W3CDTF">2017-07-20T06:53:00Z</dcterms:created>
  <dcterms:modified xsi:type="dcterms:W3CDTF">2023-05-11T04:42:00Z</dcterms:modified>
</cp:coreProperties>
</file>